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B4" w:rsidRPr="006E1AF3" w:rsidRDefault="004626B4" w:rsidP="004626B4">
      <w:pPr>
        <w:rPr>
          <w:rFonts w:ascii="Calibri" w:eastAsia="Times New Roman" w:hAnsi="Calibri" w:cs="Helvetica"/>
          <w:b/>
          <w:color w:val="948A54" w:themeColor="background2" w:themeShade="80"/>
          <w:sz w:val="18"/>
          <w:szCs w:val="21"/>
          <w:lang w:eastAsia="en-AU"/>
        </w:rPr>
      </w:pPr>
      <w:r>
        <w:rPr>
          <w:rFonts w:ascii="Calibri" w:eastAsia="Times New Roman" w:hAnsi="Calibri" w:cs="Helvetica"/>
          <w:b/>
          <w:color w:val="948A54" w:themeColor="background2" w:themeShade="80"/>
          <w:sz w:val="18"/>
          <w:szCs w:val="21"/>
          <w:lang w:eastAsia="en-AU"/>
        </w:rPr>
        <w:t xml:space="preserve">                                                                                                                               </w:t>
      </w:r>
      <w:r w:rsidR="006C6BE7">
        <w:rPr>
          <w:rFonts w:ascii="Calibri" w:eastAsia="Times New Roman" w:hAnsi="Calibri" w:cs="Helvetica"/>
          <w:b/>
          <w:color w:val="948A54" w:themeColor="background2" w:themeShade="80"/>
          <w:sz w:val="18"/>
          <w:szCs w:val="21"/>
          <w:lang w:eastAsia="en-AU"/>
        </w:rPr>
        <w:t xml:space="preserve">         </w:t>
      </w:r>
      <w:r w:rsidR="000A68CD">
        <w:rPr>
          <w:rFonts w:ascii="Calibri" w:eastAsia="Times New Roman" w:hAnsi="Calibri" w:cs="Helvetica"/>
          <w:b/>
          <w:color w:val="948A54" w:themeColor="background2" w:themeShade="80"/>
          <w:sz w:val="18"/>
          <w:szCs w:val="21"/>
          <w:lang w:eastAsia="en-AU"/>
        </w:rPr>
        <w:t xml:space="preserve"> </w:t>
      </w:r>
      <w:r w:rsidRPr="006E1AF3">
        <w:rPr>
          <w:rFonts w:ascii="Calibri" w:eastAsia="Times New Roman" w:hAnsi="Calibri" w:cs="Helvetica"/>
          <w:b/>
          <w:color w:val="948A54" w:themeColor="background2" w:themeShade="80"/>
          <w:sz w:val="18"/>
          <w:szCs w:val="21"/>
          <w:lang w:eastAsia="en-AU"/>
        </w:rPr>
        <w:t>The Honda Foundation Office Use Only</w:t>
      </w:r>
    </w:p>
    <w:p w:rsidR="004626B4" w:rsidRPr="006E1AF3" w:rsidRDefault="004626B4" w:rsidP="004626B4">
      <w:pPr>
        <w:jc w:val="center"/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</w:pPr>
      <w:r w:rsidRPr="006E1AF3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                               </w:t>
      </w:r>
      <w:r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        </w:t>
      </w:r>
      <w:r w:rsidR="006C6BE7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         </w:t>
      </w:r>
      <w:r w:rsidR="000A68CD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</w:t>
      </w:r>
      <w:r w:rsidRPr="006E1AF3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>Date Received:</w:t>
      </w:r>
    </w:p>
    <w:p w:rsidR="004626B4" w:rsidRPr="006E1AF3" w:rsidRDefault="004626B4" w:rsidP="004626B4">
      <w:pPr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</w:pPr>
      <w:r w:rsidRPr="006E1AF3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                                                                                        </w:t>
      </w:r>
      <w:r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                   </w:t>
      </w:r>
      <w:r w:rsidR="006C6BE7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</w:t>
      </w:r>
      <w:r w:rsidR="000A68CD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</w:t>
      </w:r>
      <w:r w:rsidRPr="006E1AF3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>Date Acknowledgement Sent:</w:t>
      </w:r>
    </w:p>
    <w:p w:rsidR="004626B4" w:rsidRPr="006E1AF3" w:rsidRDefault="004626B4" w:rsidP="004626B4">
      <w:pPr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</w:pPr>
      <w:r w:rsidRPr="006E1AF3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                                                                                        </w:t>
      </w:r>
      <w:r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                   </w:t>
      </w:r>
      <w:r w:rsidR="006C6BE7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</w:t>
      </w:r>
      <w:r w:rsidRPr="006E1AF3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>Application Number:</w:t>
      </w:r>
    </w:p>
    <w:p w:rsidR="00950561" w:rsidRPr="00B3671A" w:rsidRDefault="00950561" w:rsidP="00950561">
      <w:pPr>
        <w:rPr>
          <w:rFonts w:ascii="Calibri" w:eastAsia="Times New Roman" w:hAnsi="Calibri" w:cs="Helvetica"/>
          <w:bCs/>
          <w:i/>
          <w:color w:val="E36C0A" w:themeColor="accent6" w:themeShade="BF"/>
          <w:sz w:val="18"/>
          <w:szCs w:val="36"/>
          <w:lang w:eastAsia="en-AU"/>
        </w:rPr>
      </w:pPr>
      <w:r>
        <w:rPr>
          <w:rFonts w:ascii="Calibri" w:eastAsia="Times New Roman" w:hAnsi="Calibri" w:cs="Helvetica"/>
          <w:bCs/>
          <w:i/>
          <w:color w:val="E36C0A" w:themeColor="accent6" w:themeShade="BF"/>
          <w:sz w:val="18"/>
          <w:szCs w:val="36"/>
          <w:lang w:eastAsia="en-AU"/>
        </w:rPr>
        <w:t xml:space="preserve">Note: </w:t>
      </w:r>
      <w:r w:rsidRPr="00B3671A">
        <w:rPr>
          <w:rFonts w:ascii="Calibri" w:eastAsia="Times New Roman" w:hAnsi="Calibri" w:cs="Helvetica"/>
          <w:bCs/>
          <w:i/>
          <w:color w:val="E36C0A" w:themeColor="accent6" w:themeShade="BF"/>
          <w:sz w:val="18"/>
          <w:szCs w:val="36"/>
          <w:lang w:eastAsia="en-AU"/>
        </w:rPr>
        <w:t>All fields must be complete. Typed applications are preferred except for where a signature is required.</w:t>
      </w:r>
    </w:p>
    <w:p w:rsidR="004626B4" w:rsidRPr="00890DED" w:rsidRDefault="004626B4" w:rsidP="004626B4">
      <w:pPr>
        <w:rPr>
          <w:rFonts w:ascii="Calibri" w:eastAsia="Times New Roman" w:hAnsi="Calibri" w:cs="Helvetica"/>
          <w:color w:val="948A54" w:themeColor="background2" w:themeShade="80"/>
          <w:szCs w:val="21"/>
          <w:lang w:eastAsia="en-AU"/>
        </w:rPr>
      </w:pPr>
      <w:r w:rsidRPr="00FE1B8A"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>Applicant &amp; Contact Details</w:t>
      </w: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 xml:space="preserve">Organisation Name: </w:t>
      </w: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 </w:t>
      </w: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 xml:space="preserve">Organisation </w:t>
      </w:r>
      <w:r w:rsidR="009A3E29">
        <w:rPr>
          <w:rFonts w:ascii="Calibri" w:eastAsia="Times New Roman" w:hAnsi="Calibri" w:cs="Helvetica"/>
          <w:b/>
          <w:color w:val="555555"/>
          <w:lang w:eastAsia="en-AU"/>
        </w:rPr>
        <w:t xml:space="preserve">Street </w:t>
      </w:r>
      <w:bookmarkStart w:id="0" w:name="_GoBack"/>
      <w:bookmarkEnd w:id="0"/>
      <w:r w:rsidRPr="00C95788">
        <w:rPr>
          <w:rFonts w:ascii="Calibri" w:eastAsia="Times New Roman" w:hAnsi="Calibri" w:cs="Helvetica"/>
          <w:b/>
          <w:color w:val="555555"/>
          <w:lang w:eastAsia="en-AU"/>
        </w:rPr>
        <w:t xml:space="preserve">Address:  </w:t>
      </w: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 xml:space="preserve">City / State / Postcode:  </w:t>
      </w: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>Australian Business Number:</w:t>
      </w: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 </w:t>
      </w:r>
      <w:r w:rsidRPr="00C95788">
        <w:rPr>
          <w:rFonts w:ascii="Calibri" w:eastAsia="Times New Roman" w:hAnsi="Calibri" w:cs="Helvetica"/>
          <w:b/>
          <w:color w:val="555555"/>
          <w:lang w:eastAsia="en-AU"/>
        </w:rPr>
        <w:t xml:space="preserve">  </w:t>
      </w:r>
    </w:p>
    <w:p w:rsidR="007274D8" w:rsidRPr="00CA4C01" w:rsidRDefault="007274D8" w:rsidP="007274D8">
      <w:pPr>
        <w:spacing w:before="120" w:after="120"/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</w:pPr>
      <w:r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 xml:space="preserve">[All applicants must have Deductible Gift Recipient (DGR) status. Ensure a copy attached in the application] </w:t>
      </w: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>Organisation Website:</w:t>
      </w: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 </w:t>
      </w:r>
      <w:r w:rsidRPr="00C95788">
        <w:rPr>
          <w:rFonts w:ascii="Calibri" w:eastAsia="Times New Roman" w:hAnsi="Calibri" w:cs="Helvetica"/>
          <w:b/>
          <w:color w:val="555555"/>
          <w:lang w:eastAsia="en-AU"/>
        </w:rPr>
        <w:t xml:space="preserve">  </w:t>
      </w: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>Categorise your organisation:</w:t>
      </w: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  </w:t>
      </w:r>
      <w:r w:rsidRPr="00C95788">
        <w:rPr>
          <w:rFonts w:ascii="Calibri" w:eastAsia="Times New Roman" w:hAnsi="Calibri" w:cs="Helvetica"/>
          <w:b/>
          <w:color w:val="555555"/>
          <w:lang w:eastAsia="en-AU"/>
        </w:rPr>
        <w:t> </w:t>
      </w: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i/>
          <w:color w:val="555555"/>
          <w:sz w:val="18"/>
          <w:lang w:eastAsia="en-AU"/>
        </w:rPr>
      </w:pPr>
      <w:r w:rsidRPr="00C95788">
        <w:rPr>
          <w:rFonts w:ascii="Calibri" w:eastAsia="Times New Roman" w:hAnsi="Calibri" w:cs="Helvetica"/>
          <w:i/>
          <w:color w:val="555555"/>
          <w:sz w:val="18"/>
          <w:lang w:eastAsia="en-AU"/>
        </w:rPr>
        <w:t>Example: Aged care, Disabled, Disadvantaged, Health, Science</w:t>
      </w:r>
      <w:r w:rsidR="00CF5200">
        <w:rPr>
          <w:rFonts w:ascii="Calibri" w:eastAsia="Times New Roman" w:hAnsi="Calibri" w:cs="Helvetica"/>
          <w:i/>
          <w:color w:val="555555"/>
          <w:sz w:val="18"/>
          <w:lang w:eastAsia="en-AU"/>
        </w:rPr>
        <w:t>, Technology</w:t>
      </w: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>Provide a brief description of your organisation [max. 50 words]:</w:t>
      </w: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 </w:t>
      </w:r>
    </w:p>
    <w:p w:rsidR="004626B4" w:rsidRPr="007274D8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 w:val="8"/>
          <w:szCs w:val="8"/>
          <w:lang w:eastAsia="en-AU"/>
        </w:rPr>
      </w:pP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>Name of Applicant: </w:t>
      </w: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>Position:</w:t>
      </w: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 </w:t>
      </w:r>
      <w:r w:rsidRPr="00C95788">
        <w:rPr>
          <w:rFonts w:ascii="Calibri" w:eastAsia="Times New Roman" w:hAnsi="Calibri" w:cs="Helvetica"/>
          <w:b/>
          <w:color w:val="555555"/>
          <w:lang w:eastAsia="en-AU"/>
        </w:rPr>
        <w:t xml:space="preserve"> </w:t>
      </w: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>Phone Numbers [Landline &amp; Mobile]:</w:t>
      </w: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 </w:t>
      </w: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color w:val="FF0000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>Email Address:</w:t>
      </w: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 </w:t>
      </w:r>
      <w:r w:rsidRPr="00C95788">
        <w:rPr>
          <w:rFonts w:ascii="Calibri" w:eastAsia="Times New Roman" w:hAnsi="Calibri" w:cs="Helvetica"/>
          <w:b/>
          <w:color w:val="555555"/>
          <w:lang w:eastAsia="en-AU"/>
        </w:rPr>
        <w:t xml:space="preserve"> </w:t>
      </w:r>
    </w:p>
    <w:p w:rsidR="004626B4" w:rsidRPr="007274D8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 w:val="8"/>
          <w:szCs w:val="8"/>
          <w:lang w:eastAsia="en-AU"/>
        </w:rPr>
      </w:pP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>Name of contact person - if not the applicant:</w:t>
      </w: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 </w:t>
      </w:r>
      <w:r w:rsidRPr="00C95788">
        <w:rPr>
          <w:rFonts w:ascii="Calibri" w:eastAsia="Times New Roman" w:hAnsi="Calibri" w:cs="Helvetica"/>
          <w:b/>
          <w:color w:val="555555"/>
          <w:lang w:eastAsia="en-AU"/>
        </w:rPr>
        <w:t> </w:t>
      </w: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>Position:</w:t>
      </w: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 </w:t>
      </w: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>Phone Numbers [Landline &amp; Mobile]:</w:t>
      </w: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 </w:t>
      </w:r>
      <w:r w:rsidRPr="00C95788">
        <w:rPr>
          <w:rFonts w:ascii="Calibri" w:eastAsia="Times New Roman" w:hAnsi="Calibri" w:cs="Helvetica"/>
          <w:b/>
          <w:color w:val="555555"/>
          <w:lang w:eastAsia="en-AU"/>
        </w:rPr>
        <w:t> </w:t>
      </w:r>
    </w:p>
    <w:p w:rsidR="004626B4" w:rsidRPr="00C95788" w:rsidRDefault="004626B4" w:rsidP="004626B4">
      <w:pPr>
        <w:spacing w:before="120" w:after="120"/>
        <w:rPr>
          <w:rFonts w:ascii="Calibri" w:eastAsia="Times New Roman" w:hAnsi="Calibri" w:cs="Helvetica"/>
          <w:color w:val="FF0000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>Email Address:</w:t>
      </w: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 </w:t>
      </w:r>
    </w:p>
    <w:p w:rsidR="004626B4" w:rsidRPr="00B879A6" w:rsidRDefault="004626B4" w:rsidP="004626B4">
      <w:pPr>
        <w:outlineLvl w:val="1"/>
        <w:rPr>
          <w:rFonts w:ascii="Calibri" w:eastAsia="Times New Roman" w:hAnsi="Calibri" w:cs="Helvetica"/>
          <w:b/>
          <w:bCs/>
          <w:color w:val="555555"/>
          <w:sz w:val="20"/>
          <w:szCs w:val="20"/>
          <w:lang w:eastAsia="en-AU"/>
        </w:rPr>
      </w:pPr>
    </w:p>
    <w:p w:rsidR="004626B4" w:rsidRDefault="001163A3" w:rsidP="004626B4">
      <w:pPr>
        <w:outlineLvl w:val="1"/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 xml:space="preserve">Honda Hero </w:t>
      </w:r>
      <w:r w:rsidR="00DE5A22"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 xml:space="preserve">Loan Vehicle Request </w:t>
      </w:r>
      <w:r w:rsidR="004626B4" w:rsidRPr="00FE1B8A"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>Details</w:t>
      </w:r>
    </w:p>
    <w:p w:rsidR="00C7603E" w:rsidRPr="00C95788" w:rsidRDefault="00EC1BAA" w:rsidP="009C4A82">
      <w:pPr>
        <w:jc w:val="both"/>
        <w:outlineLvl w:val="1"/>
        <w:rPr>
          <w:rFonts w:ascii="Calibri" w:eastAsia="Times New Roman" w:hAnsi="Calibri" w:cs="Helvetica"/>
          <w:b/>
          <w:bCs/>
          <w:i/>
          <w:color w:val="555555"/>
          <w:szCs w:val="36"/>
          <w:lang w:eastAsia="en-AU"/>
        </w:rPr>
      </w:pPr>
      <w:r w:rsidRPr="00C95788">
        <w:rPr>
          <w:rFonts w:ascii="Calibri" w:eastAsia="Times New Roman" w:hAnsi="Calibri" w:cs="Helvetica"/>
          <w:b/>
          <w:bCs/>
          <w:i/>
          <w:color w:val="555555"/>
          <w:szCs w:val="36"/>
          <w:lang w:eastAsia="en-AU"/>
        </w:rPr>
        <w:t>Note</w:t>
      </w:r>
      <w:r w:rsidR="00F257F3">
        <w:rPr>
          <w:rFonts w:ascii="Calibri" w:eastAsia="Times New Roman" w:hAnsi="Calibri" w:cs="Helvetica"/>
          <w:b/>
          <w:bCs/>
          <w:i/>
          <w:color w:val="555555"/>
          <w:szCs w:val="36"/>
          <w:lang w:eastAsia="en-AU"/>
        </w:rPr>
        <w:t>:</w:t>
      </w:r>
      <w:r w:rsidRPr="00C95788">
        <w:rPr>
          <w:rFonts w:ascii="Calibri" w:eastAsia="Times New Roman" w:hAnsi="Calibri" w:cs="Helvetica"/>
          <w:b/>
          <w:bCs/>
          <w:i/>
          <w:color w:val="555555"/>
          <w:szCs w:val="36"/>
          <w:lang w:eastAsia="en-AU"/>
        </w:rPr>
        <w:t xml:space="preserve"> </w:t>
      </w:r>
      <w:r w:rsidR="00F257F3">
        <w:rPr>
          <w:rFonts w:ascii="Calibri" w:eastAsia="Times New Roman" w:hAnsi="Calibri" w:cs="Helvetica"/>
          <w:b/>
          <w:bCs/>
          <w:i/>
          <w:color w:val="555555"/>
          <w:szCs w:val="36"/>
          <w:lang w:eastAsia="en-AU"/>
        </w:rPr>
        <w:t>A</w:t>
      </w:r>
      <w:r w:rsidRPr="00C95788">
        <w:rPr>
          <w:rFonts w:ascii="Calibri" w:eastAsia="Times New Roman" w:hAnsi="Calibri" w:cs="Helvetica"/>
          <w:b/>
          <w:bCs/>
          <w:i/>
          <w:color w:val="555555"/>
          <w:szCs w:val="36"/>
          <w:lang w:eastAsia="en-AU"/>
        </w:rPr>
        <w:t xml:space="preserve">ll Honda Hero Loan Vehicles are for a </w:t>
      </w:r>
      <w:r w:rsidR="009B7808" w:rsidRPr="00C95788">
        <w:rPr>
          <w:rFonts w:ascii="Calibri" w:eastAsia="Times New Roman" w:hAnsi="Calibri" w:cs="Helvetica"/>
          <w:b/>
          <w:bCs/>
          <w:i/>
          <w:color w:val="555555"/>
          <w:szCs w:val="36"/>
          <w:u w:val="single"/>
          <w:lang w:eastAsia="en-AU"/>
        </w:rPr>
        <w:t>12-month</w:t>
      </w:r>
      <w:r w:rsidRPr="00C95788">
        <w:rPr>
          <w:rFonts w:ascii="Calibri" w:eastAsia="Times New Roman" w:hAnsi="Calibri" w:cs="Helvetica"/>
          <w:b/>
          <w:bCs/>
          <w:i/>
          <w:color w:val="555555"/>
          <w:szCs w:val="36"/>
          <w:u w:val="single"/>
          <w:lang w:eastAsia="en-AU"/>
        </w:rPr>
        <w:t xml:space="preserve"> period</w:t>
      </w:r>
      <w:r w:rsidR="00986E02" w:rsidRPr="00C95788">
        <w:rPr>
          <w:rFonts w:ascii="Calibri" w:eastAsia="Times New Roman" w:hAnsi="Calibri" w:cs="Helvetica"/>
          <w:b/>
          <w:bCs/>
          <w:i/>
          <w:color w:val="555555"/>
          <w:szCs w:val="36"/>
          <w:lang w:eastAsia="en-AU"/>
        </w:rPr>
        <w:t xml:space="preserve">, unless otherwise approved </w:t>
      </w:r>
      <w:r w:rsidR="0065064A" w:rsidRPr="00C95788">
        <w:rPr>
          <w:rFonts w:ascii="Calibri" w:eastAsia="Times New Roman" w:hAnsi="Calibri" w:cs="Helvetica"/>
          <w:b/>
          <w:bCs/>
          <w:i/>
          <w:color w:val="555555"/>
          <w:szCs w:val="36"/>
          <w:lang w:eastAsia="en-AU"/>
        </w:rPr>
        <w:t xml:space="preserve">by </w:t>
      </w:r>
      <w:r w:rsidR="00C7603E" w:rsidRPr="00C95788">
        <w:rPr>
          <w:rFonts w:ascii="Calibri" w:eastAsia="Times New Roman" w:hAnsi="Calibri" w:cs="Helvetica"/>
          <w:b/>
          <w:bCs/>
          <w:i/>
          <w:color w:val="555555"/>
          <w:szCs w:val="36"/>
          <w:lang w:eastAsia="en-AU"/>
        </w:rPr>
        <w:t>Chairman of The Honda Foundation</w:t>
      </w:r>
      <w:r w:rsidRPr="00C95788">
        <w:rPr>
          <w:rFonts w:ascii="Calibri" w:eastAsia="Times New Roman" w:hAnsi="Calibri" w:cs="Helvetica"/>
          <w:b/>
          <w:bCs/>
          <w:i/>
          <w:color w:val="555555"/>
          <w:szCs w:val="36"/>
          <w:lang w:eastAsia="en-AU"/>
        </w:rPr>
        <w:t xml:space="preserve">. </w:t>
      </w:r>
    </w:p>
    <w:p w:rsidR="00163AE6" w:rsidRPr="00C95788" w:rsidRDefault="00EC1BAA" w:rsidP="00986E02">
      <w:pPr>
        <w:jc w:val="both"/>
        <w:outlineLvl w:val="1"/>
        <w:rPr>
          <w:rFonts w:ascii="Calibri" w:eastAsia="Times New Roman" w:hAnsi="Calibri" w:cs="Helvetica"/>
          <w:b/>
          <w:bCs/>
          <w:i/>
          <w:color w:val="555555"/>
          <w:szCs w:val="36"/>
          <w:lang w:eastAsia="en-AU"/>
        </w:rPr>
      </w:pPr>
      <w:r w:rsidRPr="00C95788">
        <w:rPr>
          <w:rFonts w:ascii="Calibri" w:eastAsia="Times New Roman" w:hAnsi="Calibri" w:cs="Helvetica"/>
          <w:b/>
          <w:bCs/>
          <w:i/>
          <w:color w:val="555555"/>
          <w:szCs w:val="36"/>
          <w:lang w:eastAsia="en-AU"/>
        </w:rPr>
        <w:t xml:space="preserve">If </w:t>
      </w:r>
      <w:r w:rsidR="009B7808" w:rsidRPr="00C95788">
        <w:rPr>
          <w:rFonts w:ascii="Calibri" w:eastAsia="Times New Roman" w:hAnsi="Calibri" w:cs="Helvetica"/>
          <w:b/>
          <w:bCs/>
          <w:i/>
          <w:color w:val="555555"/>
          <w:szCs w:val="36"/>
          <w:lang w:eastAsia="en-AU"/>
        </w:rPr>
        <w:t xml:space="preserve">the application is </w:t>
      </w:r>
      <w:r w:rsidRPr="00C95788">
        <w:rPr>
          <w:rFonts w:ascii="Calibri" w:eastAsia="Times New Roman" w:hAnsi="Calibri" w:cs="Helvetica"/>
          <w:b/>
          <w:bCs/>
          <w:i/>
          <w:color w:val="555555"/>
          <w:szCs w:val="36"/>
          <w:lang w:eastAsia="en-AU"/>
        </w:rPr>
        <w:t>approved, a contract will be entered into between the organisation and The Honda Foundation.</w:t>
      </w:r>
    </w:p>
    <w:p w:rsidR="00986E02" w:rsidRPr="00C95788" w:rsidRDefault="00986E02" w:rsidP="00986E02">
      <w:pPr>
        <w:jc w:val="both"/>
        <w:outlineLvl w:val="1"/>
        <w:rPr>
          <w:rFonts w:ascii="Calibri" w:eastAsia="Times New Roman" w:hAnsi="Calibri" w:cs="Helvetica"/>
          <w:b/>
          <w:bCs/>
          <w:color w:val="555555"/>
          <w:sz w:val="14"/>
          <w:szCs w:val="16"/>
          <w:lang w:eastAsia="en-AU"/>
        </w:rPr>
      </w:pPr>
    </w:p>
    <w:p w:rsidR="006C6F24" w:rsidRPr="00C95788" w:rsidRDefault="004E0FDF" w:rsidP="00986E02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lang w:eastAsia="en-AU"/>
        </w:rPr>
        <w:t>Vehicle Type</w:t>
      </w:r>
      <w:r w:rsidR="00986E02" w:rsidRPr="00C95788">
        <w:rPr>
          <w:rFonts w:ascii="Calibri" w:eastAsia="Times New Roman" w:hAnsi="Calibri" w:cs="Helvetica"/>
          <w:b/>
          <w:color w:val="555555"/>
          <w:lang w:eastAsia="en-AU"/>
        </w:rPr>
        <w:t xml:space="preserve"> Preferred</w:t>
      </w:r>
      <w:r w:rsidR="006C6F24" w:rsidRPr="00C95788">
        <w:rPr>
          <w:rFonts w:ascii="Calibri" w:eastAsia="Times New Roman" w:hAnsi="Calibri" w:cs="Helvetica"/>
          <w:i/>
          <w:color w:val="555555"/>
          <w:lang w:eastAsia="en-AU"/>
        </w:rPr>
        <w:t xml:space="preserve"> </w:t>
      </w:r>
      <w:r w:rsidRPr="00C95788">
        <w:rPr>
          <w:rFonts w:ascii="Calibri" w:eastAsia="Times New Roman" w:hAnsi="Calibri" w:cs="Helvetica"/>
          <w:color w:val="555555"/>
          <w:lang w:eastAsia="en-AU"/>
        </w:rPr>
        <w:t>[</w:t>
      </w:r>
      <w:r w:rsidR="00986E02" w:rsidRPr="00C95788">
        <w:rPr>
          <w:rFonts w:ascii="Calibri" w:eastAsia="Times New Roman" w:hAnsi="Calibri" w:cs="Helvetica"/>
          <w:color w:val="555555"/>
          <w:lang w:eastAsia="en-AU"/>
        </w:rPr>
        <w:t>Passenger Vehicle</w:t>
      </w:r>
      <w:r w:rsidR="006C6F24" w:rsidRPr="00C95788">
        <w:rPr>
          <w:rFonts w:ascii="Calibri" w:eastAsia="Times New Roman" w:hAnsi="Calibri" w:cs="Helvetica"/>
          <w:color w:val="555555"/>
          <w:lang w:eastAsia="en-AU"/>
        </w:rPr>
        <w:t xml:space="preserve"> </w:t>
      </w:r>
      <w:r w:rsidR="00986E02" w:rsidRPr="00C95788">
        <w:rPr>
          <w:rFonts w:ascii="Calibri" w:eastAsia="Times New Roman" w:hAnsi="Calibri" w:cs="Helvetica"/>
          <w:color w:val="555555"/>
          <w:lang w:eastAsia="en-AU"/>
        </w:rPr>
        <w:t>/ SUV /</w:t>
      </w:r>
      <w:r w:rsidR="006C6F24" w:rsidRPr="00C95788">
        <w:rPr>
          <w:rFonts w:ascii="Calibri" w:eastAsia="Times New Roman" w:hAnsi="Calibri" w:cs="Helvetica"/>
          <w:color w:val="555555"/>
          <w:lang w:eastAsia="en-AU"/>
        </w:rPr>
        <w:t xml:space="preserve"> People Mover</w:t>
      </w:r>
      <w:r w:rsidRPr="00C95788">
        <w:rPr>
          <w:rFonts w:ascii="Calibri" w:eastAsia="Times New Roman" w:hAnsi="Calibri" w:cs="Helvetica"/>
          <w:color w:val="555555"/>
          <w:lang w:eastAsia="en-AU"/>
        </w:rPr>
        <w:t>]:</w:t>
      </w:r>
    </w:p>
    <w:p w:rsidR="006C6F24" w:rsidRPr="00C95788" w:rsidRDefault="006C6F24" w:rsidP="00986E02">
      <w:pPr>
        <w:spacing w:before="120" w:after="120"/>
        <w:rPr>
          <w:rFonts w:ascii="Calibri" w:eastAsia="Times New Roman" w:hAnsi="Calibri" w:cs="Helvetica"/>
          <w:b/>
          <w:color w:val="555555"/>
          <w:u w:val="single"/>
          <w:lang w:eastAsia="en-AU"/>
        </w:rPr>
      </w:pPr>
      <w:r w:rsidRPr="00C95788">
        <w:rPr>
          <w:rFonts w:ascii="Calibri" w:eastAsia="Times New Roman" w:hAnsi="Calibri" w:cs="Helvetica"/>
          <w:b/>
          <w:color w:val="555555"/>
          <w:u w:val="single"/>
          <w:lang w:eastAsia="en-AU"/>
        </w:rPr>
        <w:t>Vehicle Usage</w:t>
      </w:r>
    </w:p>
    <w:p w:rsidR="00EC1BAA" w:rsidRPr="00C95788" w:rsidRDefault="00986E02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95788">
        <w:rPr>
          <w:rFonts w:ascii="Calibri" w:eastAsia="Times New Roman" w:hAnsi="Calibri" w:cs="Helvetica"/>
          <w:color w:val="555555"/>
          <w:lang w:eastAsia="en-AU"/>
        </w:rPr>
        <w:t>Who</w:t>
      </w:r>
      <w:r w:rsidR="00EC1BAA" w:rsidRPr="00C95788">
        <w:rPr>
          <w:rFonts w:ascii="Calibri" w:eastAsia="Times New Roman" w:hAnsi="Calibri" w:cs="Helvetica"/>
          <w:color w:val="555555"/>
          <w:lang w:eastAsia="en-AU"/>
        </w:rPr>
        <w:t xml:space="preserve"> will be driving the vehicle:</w:t>
      </w:r>
    </w:p>
    <w:p w:rsidR="00986E02" w:rsidRPr="00C95788" w:rsidRDefault="00986E02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Where will the vehicle be </w:t>
      </w:r>
      <w:proofErr w:type="gramStart"/>
      <w:r w:rsidRPr="00C95788">
        <w:rPr>
          <w:rFonts w:ascii="Calibri" w:eastAsia="Times New Roman" w:hAnsi="Calibri" w:cs="Helvetica"/>
          <w:color w:val="555555"/>
          <w:lang w:eastAsia="en-AU"/>
        </w:rPr>
        <w:t>garaged:</w:t>
      </w:r>
      <w:proofErr w:type="gramEnd"/>
    </w:p>
    <w:p w:rsidR="006C6F24" w:rsidRPr="00C95788" w:rsidRDefault="004E0FDF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95788">
        <w:rPr>
          <w:rFonts w:ascii="Calibri" w:eastAsia="Times New Roman" w:hAnsi="Calibri" w:cs="Helvetica"/>
          <w:color w:val="555555"/>
          <w:lang w:eastAsia="en-AU"/>
        </w:rPr>
        <w:t>What type of trips [Short trips / Long trips]</w:t>
      </w:r>
      <w:proofErr w:type="gramStart"/>
      <w:r w:rsidRPr="00C95788">
        <w:rPr>
          <w:rFonts w:ascii="Calibri" w:eastAsia="Times New Roman" w:hAnsi="Calibri" w:cs="Helvetica"/>
          <w:color w:val="555555"/>
          <w:lang w:eastAsia="en-AU"/>
        </w:rPr>
        <w:t>:</w:t>
      </w:r>
      <w:proofErr w:type="gramEnd"/>
    </w:p>
    <w:p w:rsidR="00F257F3" w:rsidRPr="00F257F3" w:rsidRDefault="00F257F3" w:rsidP="004626B4">
      <w:pPr>
        <w:spacing w:before="120" w:after="120"/>
        <w:rPr>
          <w:rFonts w:ascii="Calibri" w:eastAsia="Times New Roman" w:hAnsi="Calibri" w:cs="Helvetica"/>
          <w:color w:val="555555"/>
          <w:sz w:val="18"/>
          <w:lang w:eastAsia="en-AU"/>
        </w:rPr>
      </w:pPr>
    </w:p>
    <w:p w:rsidR="00D2338B" w:rsidRPr="00D2338B" w:rsidRDefault="00D2338B" w:rsidP="004626B4">
      <w:pPr>
        <w:spacing w:before="120" w:after="120"/>
        <w:rPr>
          <w:rFonts w:ascii="Calibri" w:eastAsia="Times New Roman" w:hAnsi="Calibri" w:cs="Helvetica"/>
          <w:color w:val="555555"/>
          <w:sz w:val="18"/>
          <w:lang w:eastAsia="en-AU"/>
        </w:rPr>
      </w:pPr>
    </w:p>
    <w:p w:rsidR="004E0FDF" w:rsidRPr="00C95788" w:rsidRDefault="004E0FDF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No of trips [Per Day, </w:t>
      </w:r>
      <w:proofErr w:type="gramStart"/>
      <w:r w:rsidRPr="00C95788">
        <w:rPr>
          <w:rFonts w:ascii="Calibri" w:eastAsia="Times New Roman" w:hAnsi="Calibri" w:cs="Helvetica"/>
          <w:color w:val="555555"/>
          <w:lang w:eastAsia="en-AU"/>
        </w:rPr>
        <w:t>Per</w:t>
      </w:r>
      <w:proofErr w:type="gramEnd"/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 week, Per Month, Per year]:</w:t>
      </w:r>
    </w:p>
    <w:p w:rsidR="00986E02" w:rsidRPr="00C95788" w:rsidRDefault="00986E02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95788">
        <w:rPr>
          <w:rFonts w:ascii="Calibri" w:eastAsia="Times New Roman" w:hAnsi="Calibri" w:cs="Helvetica"/>
          <w:color w:val="555555"/>
          <w:lang w:eastAsia="en-AU"/>
        </w:rPr>
        <w:t>Estimated number of kilometres per month:</w:t>
      </w:r>
    </w:p>
    <w:p w:rsidR="004E0FDF" w:rsidRPr="00C95788" w:rsidRDefault="00EE51EB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95788">
        <w:rPr>
          <w:rFonts w:ascii="Calibri" w:eastAsia="Times New Roman" w:hAnsi="Calibri" w:cs="Helvetica"/>
          <w:color w:val="555555"/>
          <w:lang w:eastAsia="en-AU"/>
        </w:rPr>
        <w:t>W</w:t>
      </w:r>
      <w:r w:rsidR="004E0FDF" w:rsidRPr="00C95788">
        <w:rPr>
          <w:rFonts w:ascii="Calibri" w:eastAsia="Times New Roman" w:hAnsi="Calibri" w:cs="Helvetica"/>
          <w:color w:val="555555"/>
          <w:lang w:eastAsia="en-AU"/>
        </w:rPr>
        <w:t>hat type of activities</w:t>
      </w:r>
      <w:r w:rsidR="00986E02" w:rsidRPr="00C95788">
        <w:rPr>
          <w:rFonts w:ascii="Calibri" w:eastAsia="Times New Roman" w:hAnsi="Calibri" w:cs="Helvetica"/>
          <w:color w:val="555555"/>
          <w:lang w:eastAsia="en-AU"/>
        </w:rPr>
        <w:t xml:space="preserve"> will the transport be utilised</w:t>
      </w:r>
      <w:r w:rsidRPr="00C95788">
        <w:rPr>
          <w:rFonts w:ascii="Calibri" w:eastAsia="Times New Roman" w:hAnsi="Calibri" w:cs="Helvetica"/>
          <w:color w:val="555555"/>
          <w:lang w:eastAsia="en-AU"/>
        </w:rPr>
        <w:t xml:space="preserve"> [max. 100 words]</w:t>
      </w:r>
      <w:r w:rsidR="00986E02" w:rsidRPr="00C95788">
        <w:rPr>
          <w:rFonts w:ascii="Calibri" w:eastAsia="Times New Roman" w:hAnsi="Calibri" w:cs="Helvetica"/>
          <w:color w:val="555555"/>
          <w:lang w:eastAsia="en-AU"/>
        </w:rPr>
        <w:t>:</w:t>
      </w:r>
    </w:p>
    <w:p w:rsidR="00986E02" w:rsidRPr="00C95788" w:rsidRDefault="00986E02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95788">
        <w:rPr>
          <w:rFonts w:ascii="Calibri" w:eastAsia="Times New Roman" w:hAnsi="Calibri" w:cs="Helvetica"/>
          <w:color w:val="555555"/>
          <w:lang w:eastAsia="en-AU"/>
        </w:rPr>
        <w:t>Is towing a requirement:</w:t>
      </w:r>
    </w:p>
    <w:p w:rsidR="00986E02" w:rsidRPr="00C95788" w:rsidRDefault="00986E02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95788">
        <w:rPr>
          <w:rFonts w:ascii="Calibri" w:eastAsia="Times New Roman" w:hAnsi="Calibri" w:cs="Helvetica"/>
          <w:color w:val="555555"/>
          <w:lang w:eastAsia="en-AU"/>
        </w:rPr>
        <w:t>Number of vehicles your organisation currently has on their fleet which are being utilised for the same purpose:</w:t>
      </w:r>
    </w:p>
    <w:p w:rsidR="00E82675" w:rsidRPr="00C95788" w:rsidRDefault="00E82675" w:rsidP="004626B4">
      <w:pPr>
        <w:spacing w:before="120" w:after="120"/>
        <w:rPr>
          <w:rFonts w:ascii="Calibri" w:eastAsia="Times New Roman" w:hAnsi="Calibri" w:cs="Helvetica"/>
          <w:color w:val="555555"/>
          <w:sz w:val="18"/>
          <w:lang w:eastAsia="en-AU"/>
        </w:rPr>
      </w:pPr>
    </w:p>
    <w:p w:rsidR="004626B4" w:rsidRDefault="004626B4" w:rsidP="00C95788">
      <w:pPr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 xml:space="preserve">Dealer </w:t>
      </w:r>
      <w:r w:rsidRPr="00FE1B8A"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>Authorisation</w:t>
      </w:r>
    </w:p>
    <w:p w:rsidR="00F257F3" w:rsidRPr="00F257F3" w:rsidRDefault="00F257F3" w:rsidP="00C95788">
      <w:pPr>
        <w:rPr>
          <w:rFonts w:ascii="Calibri" w:eastAsia="Times New Roman" w:hAnsi="Calibri" w:cs="Helvetica"/>
          <w:bCs/>
          <w:i/>
          <w:color w:val="555555"/>
          <w:sz w:val="18"/>
          <w:szCs w:val="18"/>
          <w:lang w:eastAsia="en-AU"/>
        </w:rPr>
      </w:pPr>
    </w:p>
    <w:p w:rsidR="004626B4" w:rsidRPr="004C532E" w:rsidRDefault="004626B4" w:rsidP="00C95788">
      <w:pPr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</w:pPr>
      <w:r w:rsidRPr="004C532E"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  <w:t xml:space="preserve">Must be completed by </w:t>
      </w:r>
      <w:r w:rsidR="00D874C4"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  <w:t>the</w:t>
      </w:r>
      <w:r w:rsidRPr="004C532E"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  <w:t xml:space="preserve"> </w:t>
      </w:r>
      <w:r w:rsidRPr="004C532E">
        <w:rPr>
          <w:rFonts w:ascii="Calibri" w:eastAsia="Times New Roman" w:hAnsi="Calibri" w:cs="Helvetica"/>
          <w:b/>
          <w:bCs/>
          <w:i/>
          <w:color w:val="555555"/>
          <w:sz w:val="20"/>
          <w:szCs w:val="18"/>
          <w:u w:val="single"/>
          <w:lang w:eastAsia="en-AU"/>
        </w:rPr>
        <w:t>Dealer Principal</w:t>
      </w:r>
      <w:r w:rsidRPr="004C532E"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  <w:t xml:space="preserve"> at </w:t>
      </w:r>
      <w:r w:rsidR="00D2338B"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  <w:t xml:space="preserve">your local </w:t>
      </w:r>
      <w:r w:rsidRPr="004C532E"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  <w:t xml:space="preserve">Authorised Honda Motor Vehicle Dealership – refer to website </w:t>
      </w:r>
      <w:r w:rsidR="00D2338B"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  <w:t>for listing</w:t>
      </w:r>
    </w:p>
    <w:p w:rsidR="00CA1D0D" w:rsidRPr="00F257F3" w:rsidRDefault="00CA1D0D" w:rsidP="004626B4">
      <w:pPr>
        <w:rPr>
          <w:rFonts w:ascii="Calibri" w:eastAsia="Times New Roman" w:hAnsi="Calibri" w:cs="Helvetica"/>
          <w:bCs/>
          <w:i/>
          <w:color w:val="555555"/>
          <w:sz w:val="18"/>
          <w:szCs w:val="18"/>
          <w:lang w:eastAsia="en-AU"/>
        </w:rPr>
      </w:pPr>
    </w:p>
    <w:p w:rsidR="00CA1D0D" w:rsidRPr="00F257F3" w:rsidRDefault="00CA1D0D" w:rsidP="009C4A82">
      <w:pPr>
        <w:jc w:val="both"/>
        <w:rPr>
          <w:rFonts w:ascii="Calibri" w:eastAsia="Times New Roman" w:hAnsi="Calibri" w:cs="Helvetica"/>
          <w:bCs/>
          <w:color w:val="555555"/>
          <w:szCs w:val="24"/>
          <w:lang w:eastAsia="en-AU"/>
        </w:rPr>
      </w:pPr>
      <w:r w:rsidRPr="00F257F3">
        <w:rPr>
          <w:rFonts w:ascii="Calibri" w:eastAsia="Times New Roman" w:hAnsi="Calibri" w:cs="Helvetica"/>
          <w:bCs/>
          <w:color w:val="555555"/>
          <w:szCs w:val="24"/>
          <w:lang w:eastAsia="en-AU"/>
        </w:rPr>
        <w:t xml:space="preserve">If this application results in the provision of a Honda Hero Loan Vehicle, by signing this application form, the sponsoring Dealership agrees with The Honda Foundation to undertake at </w:t>
      </w:r>
      <w:r w:rsidR="009B7808" w:rsidRPr="00F257F3">
        <w:rPr>
          <w:rFonts w:ascii="Calibri" w:eastAsia="Times New Roman" w:hAnsi="Calibri" w:cs="Helvetica"/>
          <w:bCs/>
          <w:color w:val="555555"/>
          <w:szCs w:val="24"/>
          <w:lang w:eastAsia="en-AU"/>
        </w:rPr>
        <w:t>its</w:t>
      </w:r>
      <w:r w:rsidRPr="00F257F3">
        <w:rPr>
          <w:rFonts w:ascii="Calibri" w:eastAsia="Times New Roman" w:hAnsi="Calibri" w:cs="Helvetica"/>
          <w:bCs/>
          <w:color w:val="555555"/>
          <w:szCs w:val="24"/>
          <w:lang w:eastAsia="en-AU"/>
        </w:rPr>
        <w:t xml:space="preserve"> own cost, the scheduled servicing and inspect</w:t>
      </w:r>
      <w:r w:rsidR="009C4A82" w:rsidRPr="00F257F3">
        <w:rPr>
          <w:rFonts w:ascii="Calibri" w:eastAsia="Times New Roman" w:hAnsi="Calibri" w:cs="Helvetica"/>
          <w:bCs/>
          <w:color w:val="555555"/>
          <w:szCs w:val="24"/>
          <w:lang w:eastAsia="en-AU"/>
        </w:rPr>
        <w:t>ion (except for warranty items).</w:t>
      </w:r>
    </w:p>
    <w:p w:rsidR="00C7603E" w:rsidRPr="00F257F3" w:rsidRDefault="00C7603E" w:rsidP="009C4A82">
      <w:pPr>
        <w:jc w:val="both"/>
        <w:rPr>
          <w:rFonts w:eastAsia="Times New Roman" w:cs="Arial"/>
          <w:szCs w:val="20"/>
          <w:lang w:val="en-US"/>
        </w:rPr>
      </w:pPr>
    </w:p>
    <w:p w:rsidR="006C6F24" w:rsidRPr="00F257F3" w:rsidRDefault="006C6F24" w:rsidP="009C4A82">
      <w:pPr>
        <w:jc w:val="both"/>
        <w:rPr>
          <w:rFonts w:ascii="Calibri" w:eastAsia="Times New Roman" w:hAnsi="Calibri" w:cs="Helvetica"/>
          <w:bCs/>
          <w:color w:val="555555"/>
          <w:szCs w:val="24"/>
          <w:lang w:eastAsia="en-AU"/>
        </w:rPr>
      </w:pPr>
      <w:r w:rsidRPr="00F257F3">
        <w:rPr>
          <w:rFonts w:ascii="Calibri" w:eastAsia="Times New Roman" w:hAnsi="Calibri" w:cs="Helvetica"/>
          <w:bCs/>
          <w:color w:val="555555"/>
          <w:szCs w:val="24"/>
          <w:lang w:eastAsia="en-AU"/>
        </w:rPr>
        <w:t>The Honda Foundation shall cover the costs of the vehicle registration and insurance during the loan period.</w:t>
      </w:r>
    </w:p>
    <w:p w:rsidR="006C6F24" w:rsidRPr="00F257F3" w:rsidRDefault="006C6F24" w:rsidP="009C4A82">
      <w:pPr>
        <w:jc w:val="both"/>
        <w:rPr>
          <w:rFonts w:ascii="Calibri" w:eastAsia="Times New Roman" w:hAnsi="Calibri" w:cs="Arial"/>
          <w:b/>
          <w:szCs w:val="20"/>
          <w:lang w:val="en-US"/>
        </w:rPr>
      </w:pPr>
    </w:p>
    <w:p w:rsidR="006C6F24" w:rsidRPr="00F257F3" w:rsidRDefault="006C6F24" w:rsidP="009C4A82">
      <w:pPr>
        <w:jc w:val="both"/>
        <w:rPr>
          <w:rFonts w:ascii="Calibri" w:eastAsia="Times New Roman" w:hAnsi="Calibri" w:cs="Helvetica"/>
          <w:bCs/>
          <w:color w:val="555555"/>
          <w:szCs w:val="24"/>
          <w:lang w:eastAsia="en-AU"/>
        </w:rPr>
      </w:pPr>
      <w:r w:rsidRPr="00F257F3">
        <w:rPr>
          <w:rFonts w:ascii="Calibri" w:eastAsia="Times New Roman" w:hAnsi="Calibri" w:cs="Helvetica"/>
          <w:bCs/>
          <w:color w:val="555555"/>
          <w:szCs w:val="24"/>
          <w:lang w:eastAsia="en-AU"/>
        </w:rPr>
        <w:t xml:space="preserve">The Applicant shall cover the costs for all expenses associated with running and maintaining the vehicle including petrol, toll charges, any parking or speeding infringements, </w:t>
      </w:r>
      <w:r w:rsidR="00C7603E" w:rsidRPr="00F257F3">
        <w:rPr>
          <w:rFonts w:ascii="Calibri" w:eastAsia="Times New Roman" w:hAnsi="Calibri" w:cs="Helvetica"/>
          <w:bCs/>
          <w:color w:val="555555"/>
          <w:szCs w:val="24"/>
          <w:lang w:eastAsia="en-AU"/>
        </w:rPr>
        <w:t>roadside assist,</w:t>
      </w:r>
      <w:r w:rsidRPr="00F257F3">
        <w:rPr>
          <w:rFonts w:ascii="Calibri" w:eastAsia="Times New Roman" w:hAnsi="Calibri" w:cs="Helvetica"/>
          <w:bCs/>
          <w:color w:val="555555"/>
          <w:szCs w:val="24"/>
          <w:lang w:eastAsia="en-AU"/>
        </w:rPr>
        <w:t xml:space="preserve"> cleaning and insurance excess if at fault.</w:t>
      </w:r>
    </w:p>
    <w:p w:rsidR="006C6F24" w:rsidRPr="00C95788" w:rsidRDefault="006C6F24" w:rsidP="004626B4">
      <w:pPr>
        <w:spacing w:before="120" w:after="120"/>
        <w:rPr>
          <w:rFonts w:ascii="Calibri" w:eastAsia="Times New Roman" w:hAnsi="Calibri" w:cs="Helvetica"/>
          <w:b/>
          <w:color w:val="555555"/>
          <w:sz w:val="18"/>
          <w:szCs w:val="21"/>
          <w:lang w:eastAsia="en-AU"/>
        </w:rPr>
      </w:pPr>
    </w:p>
    <w:p w:rsidR="004626B4" w:rsidRPr="00F257F3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>Honda Motor Vehicle Dealership Name:</w:t>
      </w: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 xml:space="preserve"> </w:t>
      </w:r>
    </w:p>
    <w:p w:rsidR="004626B4" w:rsidRPr="00F257F3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>Dealer Code:</w:t>
      </w: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</w:p>
    <w:p w:rsidR="004626B4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>Dealer Principal Name:</w:t>
      </w: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</w:p>
    <w:p w:rsidR="00CF5200" w:rsidRDefault="00CF5200" w:rsidP="00CF5200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 xml:space="preserve">Dealer Principal </w:t>
      </w:r>
      <w:r>
        <w:rPr>
          <w:rFonts w:ascii="Calibri" w:eastAsia="Times New Roman" w:hAnsi="Calibri" w:cs="Helvetica"/>
          <w:b/>
          <w:color w:val="555555"/>
          <w:szCs w:val="21"/>
          <w:lang w:eastAsia="en-AU"/>
        </w:rPr>
        <w:t>Email Address:</w:t>
      </w: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</w:p>
    <w:p w:rsidR="004626B4" w:rsidRPr="00F257F3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>Dealer Principal Signature:</w:t>
      </w: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</w:p>
    <w:p w:rsidR="004626B4" w:rsidRPr="00F257F3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>Date:</w:t>
      </w: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</w:p>
    <w:p w:rsidR="004626B4" w:rsidRPr="00F257F3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>Dealer Principal Comments [max. 50 words]:</w:t>
      </w: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  <w:r w:rsidRPr="00F257F3">
        <w:rPr>
          <w:rFonts w:ascii="Calibri" w:eastAsia="Times New Roman" w:hAnsi="Calibri" w:cs="Helvetica"/>
          <w:b/>
          <w:bCs/>
          <w:color w:val="555555"/>
          <w:sz w:val="20"/>
          <w:szCs w:val="36"/>
          <w:lang w:eastAsia="en-AU"/>
        </w:rPr>
        <w:t xml:space="preserve"> </w:t>
      </w:r>
    </w:p>
    <w:p w:rsidR="00F654B3" w:rsidRDefault="00F654B3">
      <w:pPr>
        <w:spacing w:after="200" w:line="276" w:lineRule="auto"/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br w:type="page"/>
      </w:r>
    </w:p>
    <w:p w:rsidR="004626B4" w:rsidRPr="004F53AF" w:rsidRDefault="004626B4" w:rsidP="004626B4">
      <w:pPr>
        <w:spacing w:before="180" w:after="180"/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 w:rsidRPr="00FE1B8A"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lastRenderedPageBreak/>
        <w:t>Applicant Authorisation</w:t>
      </w:r>
    </w:p>
    <w:p w:rsidR="004626B4" w:rsidRPr="00F257F3" w:rsidRDefault="00EE51EB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In signing this agreement,</w:t>
      </w:r>
      <w:r w:rsidR="00C7603E"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  <w:r w:rsidR="004626B4" w:rsidRPr="00F257F3">
        <w:rPr>
          <w:rFonts w:ascii="Calibri" w:eastAsia="Times New Roman" w:hAnsi="Calibri" w:cs="Helvetica"/>
          <w:color w:val="555555"/>
          <w:szCs w:val="21"/>
          <w:lang w:eastAsia="en-AU"/>
        </w:rPr>
        <w:t>I agree to</w:t>
      </w: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the following</w:t>
      </w:r>
      <w:r w:rsidR="004626B4" w:rsidRPr="00F257F3">
        <w:rPr>
          <w:rFonts w:ascii="Calibri" w:eastAsia="Times New Roman" w:hAnsi="Calibri" w:cs="Helvetica"/>
          <w:color w:val="555555"/>
          <w:szCs w:val="21"/>
          <w:lang w:eastAsia="en-AU"/>
        </w:rPr>
        <w:t>:</w:t>
      </w:r>
    </w:p>
    <w:p w:rsidR="004626B4" w:rsidRPr="00F257F3" w:rsidRDefault="00EE51EB" w:rsidP="004626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I will e</w:t>
      </w:r>
      <w:r w:rsidR="00C7603E" w:rsidRPr="00F257F3">
        <w:rPr>
          <w:rFonts w:ascii="Calibri" w:eastAsia="Times New Roman" w:hAnsi="Calibri" w:cs="Helvetica"/>
          <w:color w:val="555555"/>
          <w:szCs w:val="21"/>
          <w:lang w:eastAsia="en-AU"/>
        </w:rPr>
        <w:t>nsure the Honda Hero Loan Vehicle is serviced at the sponsoring Dealership when required</w:t>
      </w: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if the application is successful</w:t>
      </w:r>
    </w:p>
    <w:p w:rsidR="00C7603E" w:rsidRPr="00F257F3" w:rsidRDefault="00EE51EB" w:rsidP="004626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E</w:t>
      </w:r>
      <w:r w:rsidR="00C7603E" w:rsidRPr="00F257F3">
        <w:rPr>
          <w:rFonts w:ascii="Calibri" w:eastAsia="Times New Roman" w:hAnsi="Calibri" w:cs="Helvetica"/>
          <w:color w:val="555555"/>
          <w:szCs w:val="21"/>
          <w:lang w:eastAsia="en-AU"/>
        </w:rPr>
        <w:t>nter into a contract between The Honda Foundation and my organisation for the 12 month period of the loan</w:t>
      </w: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if the application is successful</w:t>
      </w:r>
    </w:p>
    <w:p w:rsidR="00C7603E" w:rsidRPr="00F257F3" w:rsidRDefault="00C7603E" w:rsidP="004626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The Honda Hero Loan Vehicle will be decaled with The Honda Foundation Logo</w:t>
      </w:r>
      <w:r w:rsidR="00EE51EB"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should the application be successful</w:t>
      </w:r>
    </w:p>
    <w:p w:rsidR="004626B4" w:rsidRPr="00F257F3" w:rsidRDefault="004626B4" w:rsidP="004626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The Honda Foundation may publish information contained in this application</w:t>
      </w:r>
      <w:r w:rsidR="00EE51EB"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if successful</w:t>
      </w:r>
    </w:p>
    <w:p w:rsidR="004626B4" w:rsidRPr="00F257F3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>First Name:</w:t>
      </w: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  </w:t>
      </w: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ab/>
      </w:r>
    </w:p>
    <w:p w:rsidR="004626B4" w:rsidRPr="00F257F3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>Last Name:</w:t>
      </w: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 xml:space="preserve">  </w:t>
      </w:r>
    </w:p>
    <w:p w:rsidR="004626B4" w:rsidRPr="00F257F3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>Signature: </w:t>
      </w:r>
    </w:p>
    <w:p w:rsidR="00DE5A22" w:rsidRPr="00F257F3" w:rsidRDefault="004626B4" w:rsidP="00C7603E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>Date:</w:t>
      </w: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  </w:t>
      </w:r>
    </w:p>
    <w:p w:rsidR="00C151B7" w:rsidRDefault="00C151B7">
      <w:pPr>
        <w:spacing w:after="200" w:line="276" w:lineRule="auto"/>
        <w:rPr>
          <w:rFonts w:ascii="Calibri" w:eastAsia="Times New Roman" w:hAnsi="Calibri" w:cs="Helvetica"/>
          <w:b/>
          <w:bCs/>
          <w:color w:val="555555"/>
          <w:sz w:val="18"/>
          <w:szCs w:val="18"/>
          <w:lang w:eastAsia="en-AU"/>
        </w:rPr>
      </w:pPr>
    </w:p>
    <w:p w:rsidR="00D2338B" w:rsidRPr="00FE1B8A" w:rsidRDefault="00D2338B" w:rsidP="00D2338B">
      <w:pPr>
        <w:spacing w:before="180" w:after="180"/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 xml:space="preserve">Application Submission </w:t>
      </w:r>
    </w:p>
    <w:p w:rsidR="00D2338B" w:rsidRDefault="00D2338B" w:rsidP="00D2338B">
      <w:pPr>
        <w:spacing w:after="200" w:line="276" w:lineRule="auto"/>
        <w:jc w:val="both"/>
        <w:rPr>
          <w:rFonts w:ascii="Calibri" w:eastAsia="Times New Roman" w:hAnsi="Calibri" w:cs="Helvetica"/>
          <w:bCs/>
          <w:color w:val="555555"/>
          <w:lang w:eastAsia="en-AU"/>
        </w:rPr>
      </w:pPr>
      <w:r w:rsidRPr="00D2338B">
        <w:rPr>
          <w:rFonts w:ascii="Calibri" w:eastAsia="Times New Roman" w:hAnsi="Calibri" w:cs="Helvetica"/>
          <w:bCs/>
          <w:color w:val="555555"/>
          <w:lang w:eastAsia="en-AU"/>
        </w:rPr>
        <w:t>Thank you for completing</w:t>
      </w:r>
      <w:r>
        <w:rPr>
          <w:rFonts w:ascii="Calibri" w:eastAsia="Times New Roman" w:hAnsi="Calibri" w:cs="Helvetica"/>
          <w:bCs/>
          <w:color w:val="555555"/>
          <w:lang w:eastAsia="en-AU"/>
        </w:rPr>
        <w:t xml:space="preserve"> this application form</w:t>
      </w:r>
      <w:r w:rsidRPr="00D2338B">
        <w:rPr>
          <w:rFonts w:ascii="Calibri" w:eastAsia="Times New Roman" w:hAnsi="Calibri" w:cs="Helvetica"/>
          <w:bCs/>
          <w:color w:val="555555"/>
          <w:lang w:eastAsia="en-AU"/>
        </w:rPr>
        <w:t xml:space="preserve">.  </w:t>
      </w:r>
    </w:p>
    <w:p w:rsidR="00D2338B" w:rsidRPr="00D2338B" w:rsidRDefault="00D2338B" w:rsidP="00D2338B">
      <w:pPr>
        <w:spacing w:after="200" w:line="276" w:lineRule="auto"/>
        <w:jc w:val="both"/>
        <w:rPr>
          <w:rFonts w:ascii="Calibri" w:eastAsia="Times New Roman" w:hAnsi="Calibri" w:cs="Helvetica"/>
          <w:bCs/>
          <w:color w:val="555555"/>
          <w:lang w:eastAsia="en-AU"/>
        </w:rPr>
      </w:pPr>
      <w:r w:rsidRPr="00D2338B">
        <w:rPr>
          <w:rFonts w:ascii="Calibri" w:hAnsi="Calibri" w:cs="Calibri"/>
          <w:color w:val="555555"/>
        </w:rPr>
        <w:t xml:space="preserve">If your local authorised Dealer Principal has endorsed the application, it is the </w:t>
      </w:r>
      <w:r w:rsidRPr="00D2338B">
        <w:rPr>
          <w:rFonts w:ascii="Calibri" w:hAnsi="Calibri" w:cs="Calibri"/>
          <w:color w:val="555555"/>
          <w:u w:val="single"/>
        </w:rPr>
        <w:t>responsibility of the applicant</w:t>
      </w:r>
      <w:r w:rsidRPr="00D2338B">
        <w:rPr>
          <w:rFonts w:ascii="Calibri" w:hAnsi="Calibri" w:cs="Calibri"/>
          <w:color w:val="555555"/>
        </w:rPr>
        <w:t xml:space="preserve"> to submit the application by the </w:t>
      </w:r>
      <w:r>
        <w:rPr>
          <w:rFonts w:ascii="Calibri" w:hAnsi="Calibri" w:cs="Calibri"/>
          <w:color w:val="555555"/>
        </w:rPr>
        <w:t xml:space="preserve">nominated </w:t>
      </w:r>
      <w:r w:rsidRPr="00D2338B">
        <w:rPr>
          <w:rFonts w:ascii="Calibri" w:hAnsi="Calibri" w:cs="Calibri"/>
          <w:color w:val="555555"/>
        </w:rPr>
        <w:t xml:space="preserve">deadline, by post </w:t>
      </w:r>
      <w:r w:rsidRPr="00D2338B">
        <w:rPr>
          <w:rFonts w:ascii="Calibri" w:hAnsi="Calibri" w:cs="Calibri"/>
          <w:color w:val="555555"/>
          <w:u w:val="single"/>
        </w:rPr>
        <w:t>or</w:t>
      </w:r>
      <w:r w:rsidR="009615F0">
        <w:rPr>
          <w:rFonts w:ascii="Calibri" w:hAnsi="Calibri" w:cs="Calibri"/>
          <w:color w:val="555555"/>
        </w:rPr>
        <w:t xml:space="preserve"> email </w:t>
      </w:r>
      <w:proofErr w:type="gramStart"/>
      <w:r w:rsidR="009615F0">
        <w:rPr>
          <w:rFonts w:ascii="Calibri" w:hAnsi="Calibri" w:cs="Calibri"/>
          <w:color w:val="555555"/>
        </w:rPr>
        <w:t>to</w:t>
      </w:r>
      <w:proofErr w:type="gramEnd"/>
      <w:r w:rsidR="009615F0">
        <w:rPr>
          <w:rFonts w:ascii="Calibri" w:hAnsi="Calibri" w:cs="Calibri"/>
          <w:color w:val="555555"/>
        </w:rPr>
        <w:t>:</w:t>
      </w:r>
    </w:p>
    <w:p w:rsidR="00D2338B" w:rsidRPr="00D2338B" w:rsidRDefault="00D2338B" w:rsidP="00D2338B">
      <w:pPr>
        <w:autoSpaceDE w:val="0"/>
        <w:autoSpaceDN w:val="0"/>
        <w:adjustRightInd w:val="0"/>
        <w:rPr>
          <w:rFonts w:ascii="Calibri" w:hAnsi="Calibri" w:cs="Calibri"/>
          <w:color w:val="555555"/>
        </w:rPr>
      </w:pPr>
      <w:r w:rsidRPr="00D2338B">
        <w:rPr>
          <w:rFonts w:ascii="Calibri" w:hAnsi="Calibri" w:cs="Calibri"/>
          <w:color w:val="555555"/>
        </w:rPr>
        <w:t>The Honda Foundation</w:t>
      </w:r>
    </w:p>
    <w:p w:rsidR="00D2338B" w:rsidRPr="00D2338B" w:rsidRDefault="00D2338B" w:rsidP="00D2338B">
      <w:pPr>
        <w:autoSpaceDE w:val="0"/>
        <w:autoSpaceDN w:val="0"/>
        <w:adjustRightInd w:val="0"/>
        <w:rPr>
          <w:rFonts w:ascii="Calibri" w:hAnsi="Calibri" w:cs="Calibri"/>
          <w:color w:val="555555"/>
        </w:rPr>
      </w:pPr>
      <w:r w:rsidRPr="00D2338B">
        <w:rPr>
          <w:rFonts w:ascii="Calibri" w:hAnsi="Calibri" w:cs="Calibri"/>
          <w:color w:val="555555"/>
        </w:rPr>
        <w:t>Locked Bag 95,</w:t>
      </w:r>
    </w:p>
    <w:p w:rsidR="00D2338B" w:rsidRPr="00D2338B" w:rsidRDefault="00D2338B" w:rsidP="00D2338B">
      <w:pPr>
        <w:autoSpaceDE w:val="0"/>
        <w:autoSpaceDN w:val="0"/>
        <w:adjustRightInd w:val="0"/>
        <w:rPr>
          <w:rFonts w:ascii="Calibri" w:hAnsi="Calibri" w:cs="Calibri"/>
          <w:color w:val="555555"/>
        </w:rPr>
      </w:pPr>
      <w:r w:rsidRPr="00D2338B">
        <w:rPr>
          <w:rFonts w:ascii="Calibri" w:hAnsi="Calibri" w:cs="Calibri"/>
          <w:color w:val="555555"/>
        </w:rPr>
        <w:t>Tullamarine, VIC, 3043</w:t>
      </w:r>
    </w:p>
    <w:p w:rsidR="00D2338B" w:rsidRPr="00D2338B" w:rsidRDefault="00D2338B" w:rsidP="00D2338B">
      <w:pPr>
        <w:autoSpaceDE w:val="0"/>
        <w:autoSpaceDN w:val="0"/>
        <w:adjustRightInd w:val="0"/>
        <w:rPr>
          <w:rFonts w:ascii="Calibri" w:hAnsi="Calibri" w:cs="Calibri"/>
          <w:color w:val="555555"/>
        </w:rPr>
      </w:pPr>
    </w:p>
    <w:p w:rsidR="00D2338B" w:rsidRDefault="00D2338B" w:rsidP="00D2338B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</w:rPr>
      </w:pPr>
      <w:r w:rsidRPr="00D2338B">
        <w:rPr>
          <w:rFonts w:ascii="Calibri" w:hAnsi="Calibri" w:cs="Calibri"/>
          <w:color w:val="555555"/>
        </w:rPr>
        <w:t xml:space="preserve">Or emailed to:  </w:t>
      </w:r>
      <w:hyperlink r:id="rId8" w:history="1">
        <w:r>
          <w:rPr>
            <w:rFonts w:ascii="Calibri" w:hAnsi="Calibri" w:cs="Calibri"/>
            <w:color w:val="0000FF"/>
            <w:u w:val="single"/>
          </w:rPr>
          <w:t>honda.foundation@honda.com.au</w:t>
        </w:r>
      </w:hyperlink>
    </w:p>
    <w:p w:rsidR="00F654B3" w:rsidRDefault="00D2338B">
      <w:pPr>
        <w:spacing w:after="200" w:line="276" w:lineRule="auto"/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>
        <w:rPr>
          <w:rFonts w:ascii="Calibri" w:hAnsi="Calibri" w:cs="Calibri"/>
          <w:color w:val="555555"/>
        </w:rPr>
        <w:t>Please ensure that you have met the criteria on Checklist A and Checklist B on the following page.</w:t>
      </w:r>
      <w:r w:rsidR="00F654B3"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br w:type="page"/>
      </w:r>
    </w:p>
    <w:p w:rsidR="004626B4" w:rsidRPr="00FE1B8A" w:rsidRDefault="004626B4" w:rsidP="004626B4">
      <w:pPr>
        <w:spacing w:before="180" w:after="180"/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 w:rsidRPr="00FE1B8A"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lastRenderedPageBreak/>
        <w:t>Checklist A</w:t>
      </w:r>
    </w:p>
    <w:p w:rsidR="004626B4" w:rsidRPr="00F257F3" w:rsidRDefault="004626B4" w:rsidP="004626B4">
      <w:pPr>
        <w:spacing w:before="180" w:after="180"/>
        <w:rPr>
          <w:rFonts w:ascii="Calibri" w:eastAsia="Times New Roman" w:hAnsi="Calibri" w:cs="Helvetica"/>
          <w:b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b/>
          <w:color w:val="555555"/>
          <w:szCs w:val="21"/>
          <w:lang w:eastAsia="en-AU"/>
        </w:rPr>
        <w:t>Taxation</w:t>
      </w:r>
    </w:p>
    <w:p w:rsidR="004626B4" w:rsidRPr="00F257F3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Is the applicant endorsed by the Commissioner of Taxation as a Deductible Gift Recipient (DGR) under Subdivision 30-BA, being of type complying with Items, 1,2 or 4 in Section 30-15      of the Income tax Assessment Act 1997?</w:t>
      </w:r>
    </w:p>
    <w:p w:rsidR="004626B4" w:rsidRPr="00F257F3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Is a copy of your “Endorsement as a deductible gift recipient”, issued by the Australian Taxation Office, enclosed with your application for funding?</w:t>
      </w:r>
    </w:p>
    <w:p w:rsidR="004626B4" w:rsidRPr="00F257F3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Will the applicant retain their DGR status during the funding grant period?</w:t>
      </w:r>
    </w:p>
    <w:p w:rsidR="004626B4" w:rsidRPr="00F257F3" w:rsidRDefault="004626B4" w:rsidP="004626B4">
      <w:pPr>
        <w:spacing w:before="180" w:after="180"/>
        <w:rPr>
          <w:rFonts w:ascii="Calibri" w:eastAsia="Times New Roman" w:hAnsi="Calibri" w:cs="Helvetica"/>
          <w:color w:val="FF0000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FF0000"/>
          <w:szCs w:val="21"/>
          <w:lang w:eastAsia="en-AU"/>
        </w:rPr>
        <w:t>Note: Only proceed with the application if the answer is ‘yes’ to all of the above questions</w:t>
      </w:r>
    </w:p>
    <w:p w:rsidR="004626B4" w:rsidRPr="00F257F3" w:rsidRDefault="004626B4" w:rsidP="004626B4">
      <w:pPr>
        <w:spacing w:before="180" w:after="180"/>
        <w:rPr>
          <w:rFonts w:ascii="Calibri" w:eastAsia="Times New Roman" w:hAnsi="Calibri" w:cs="Helvetica"/>
          <w:b/>
          <w:color w:val="000000" w:themeColor="text1"/>
          <w:szCs w:val="21"/>
          <w:lang w:eastAsia="en-AU"/>
        </w:rPr>
      </w:pPr>
      <w:r w:rsidRPr="00F257F3">
        <w:rPr>
          <w:rFonts w:ascii="Calibri" w:eastAsia="Times New Roman" w:hAnsi="Calibri" w:cs="Helvetica"/>
          <w:b/>
          <w:color w:val="000000" w:themeColor="text1"/>
          <w:szCs w:val="21"/>
          <w:lang w:eastAsia="en-AU"/>
        </w:rPr>
        <w:t>Is the applicant?</w:t>
      </w:r>
    </w:p>
    <w:p w:rsidR="004626B4" w:rsidRPr="00F257F3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A deserving charity or approved body who focus their activities on the disadvantaged, disabled or those suffering long-term, life threatening illness?</w:t>
      </w:r>
    </w:p>
    <w:p w:rsidR="004626B4" w:rsidRPr="00F257F3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An approved humanitarian body?</w:t>
      </w:r>
    </w:p>
    <w:p w:rsidR="004626B4" w:rsidRPr="00F257F3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An approved body that provides ad-hoc relief to victims of natural disasters?</w:t>
      </w:r>
    </w:p>
    <w:p w:rsidR="004626B4" w:rsidRPr="00F257F3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An approved body that promotes inventions and the development of new technology?</w:t>
      </w:r>
    </w:p>
    <w:p w:rsidR="004626B4" w:rsidRPr="00F257F3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FF0000"/>
          <w:szCs w:val="21"/>
          <w:lang w:eastAsia="en-AU"/>
        </w:rPr>
        <w:t>Note: Only proceed with the application if the answer is ‘yes’ to at least one of the above questions</w:t>
      </w:r>
    </w:p>
    <w:p w:rsidR="004626B4" w:rsidRPr="00F257F3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 w:val="18"/>
          <w:szCs w:val="21"/>
          <w:lang w:eastAsia="en-AU"/>
        </w:rPr>
      </w:pPr>
    </w:p>
    <w:p w:rsidR="004626B4" w:rsidRPr="00FE1B8A" w:rsidRDefault="004626B4" w:rsidP="004626B4">
      <w:pPr>
        <w:spacing w:before="180" w:after="180"/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 w:rsidRPr="00FE1B8A"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 xml:space="preserve">Checklist </w:t>
      </w:r>
      <w:r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>B</w:t>
      </w:r>
    </w:p>
    <w:p w:rsidR="004626B4" w:rsidRPr="00F257F3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Applicant has completed the following sections:</w:t>
      </w:r>
    </w:p>
    <w:p w:rsidR="004626B4" w:rsidRPr="00F257F3" w:rsidRDefault="004626B4" w:rsidP="004626B4">
      <w:pPr>
        <w:pStyle w:val="ListParagraph"/>
        <w:numPr>
          <w:ilvl w:val="0"/>
          <w:numId w:val="2"/>
        </w:num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Applicant </w:t>
      </w:r>
      <w:r w:rsidR="00D2338B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&amp; </w:t>
      </w: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Contact Details</w:t>
      </w:r>
    </w:p>
    <w:p w:rsidR="004626B4" w:rsidRPr="00F257F3" w:rsidRDefault="00D2338B" w:rsidP="004626B4">
      <w:pPr>
        <w:pStyle w:val="ListParagraph"/>
        <w:numPr>
          <w:ilvl w:val="0"/>
          <w:numId w:val="2"/>
        </w:num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>
        <w:rPr>
          <w:rFonts w:ascii="Calibri" w:eastAsia="Times New Roman" w:hAnsi="Calibri" w:cs="Helvetica"/>
          <w:color w:val="555555"/>
          <w:szCs w:val="21"/>
          <w:lang w:eastAsia="en-AU"/>
        </w:rPr>
        <w:t>Honda Hero Loan Vehicle Request</w:t>
      </w:r>
      <w:r w:rsidR="004626B4"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Details</w:t>
      </w:r>
    </w:p>
    <w:p w:rsidR="004626B4" w:rsidRDefault="004626B4" w:rsidP="004626B4">
      <w:pPr>
        <w:pStyle w:val="ListParagraph"/>
        <w:numPr>
          <w:ilvl w:val="0"/>
          <w:numId w:val="2"/>
        </w:num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Applicant Authorisation</w:t>
      </w:r>
    </w:p>
    <w:p w:rsidR="00D2338B" w:rsidRPr="00F257F3" w:rsidRDefault="00D2338B" w:rsidP="004626B4">
      <w:pPr>
        <w:pStyle w:val="ListParagraph"/>
        <w:numPr>
          <w:ilvl w:val="0"/>
          <w:numId w:val="2"/>
        </w:num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>
        <w:rPr>
          <w:rFonts w:ascii="Calibri" w:eastAsia="Times New Roman" w:hAnsi="Calibri" w:cs="Helvetica"/>
          <w:color w:val="555555"/>
          <w:szCs w:val="21"/>
          <w:lang w:eastAsia="en-AU"/>
        </w:rPr>
        <w:t xml:space="preserve">Applicant Submission – following Dealership </w:t>
      </w:r>
      <w:r w:rsidR="00E44BC0">
        <w:rPr>
          <w:rFonts w:ascii="Calibri" w:eastAsia="Times New Roman" w:hAnsi="Calibri" w:cs="Helvetica"/>
          <w:color w:val="555555"/>
          <w:szCs w:val="21"/>
          <w:lang w:eastAsia="en-AU"/>
        </w:rPr>
        <w:t>A</w:t>
      </w:r>
      <w:r>
        <w:rPr>
          <w:rFonts w:ascii="Calibri" w:eastAsia="Times New Roman" w:hAnsi="Calibri" w:cs="Helvetica"/>
          <w:color w:val="555555"/>
          <w:szCs w:val="21"/>
          <w:lang w:eastAsia="en-AU"/>
        </w:rPr>
        <w:t>uthorisation</w:t>
      </w:r>
    </w:p>
    <w:p w:rsidR="004626B4" w:rsidRPr="00F257F3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>A Honda Authorised Motor Vehicle Dealer has completed the following section:</w:t>
      </w:r>
    </w:p>
    <w:p w:rsidR="00F654B3" w:rsidRPr="00C151B7" w:rsidRDefault="000D5899" w:rsidP="00D66C1F">
      <w:pPr>
        <w:pStyle w:val="ListParagraph"/>
        <w:numPr>
          <w:ilvl w:val="0"/>
          <w:numId w:val="3"/>
        </w:numPr>
        <w:spacing w:before="180" w:after="180"/>
        <w:ind w:left="1843" w:firstLine="0"/>
      </w:pPr>
      <w:r w:rsidRPr="00F257F3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Dealer </w:t>
      </w:r>
      <w:r w:rsidR="00361C59" w:rsidRPr="00F257F3">
        <w:rPr>
          <w:rFonts w:ascii="Calibri" w:eastAsia="Times New Roman" w:hAnsi="Calibri" w:cs="Helvetica"/>
          <w:color w:val="555555"/>
          <w:szCs w:val="21"/>
          <w:lang w:eastAsia="en-AU"/>
        </w:rPr>
        <w:t>Authorisation</w:t>
      </w:r>
    </w:p>
    <w:p w:rsidR="00C151B7" w:rsidRDefault="00C151B7" w:rsidP="00C151B7">
      <w:pPr>
        <w:pStyle w:val="ListParagraph"/>
        <w:spacing w:before="180" w:after="180"/>
        <w:ind w:left="1843"/>
        <w:rPr>
          <w:rFonts w:ascii="Calibri" w:eastAsia="Times New Roman" w:hAnsi="Calibri" w:cs="Helvetica"/>
          <w:color w:val="555555"/>
          <w:szCs w:val="21"/>
          <w:lang w:eastAsia="en-AU"/>
        </w:rPr>
      </w:pPr>
    </w:p>
    <w:p w:rsidR="00C151B7" w:rsidRPr="00F257F3" w:rsidRDefault="00C151B7" w:rsidP="00D2338B">
      <w:pPr>
        <w:pStyle w:val="ListParagraph"/>
        <w:spacing w:before="180" w:after="180"/>
        <w:ind w:left="0"/>
      </w:pPr>
    </w:p>
    <w:sectPr w:rsidR="00C151B7" w:rsidRPr="00F257F3" w:rsidSect="008601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98" w:rsidRDefault="00147F98" w:rsidP="004626B4">
      <w:r>
        <w:separator/>
      </w:r>
    </w:p>
  </w:endnote>
  <w:endnote w:type="continuationSeparator" w:id="0">
    <w:p w:rsidR="00147F98" w:rsidRDefault="00147F98" w:rsidP="0046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62716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361C59" w:rsidRPr="009615F0" w:rsidRDefault="00361C59">
        <w:pPr>
          <w:pStyle w:val="Footer"/>
          <w:jc w:val="center"/>
          <w:rPr>
            <w:sz w:val="18"/>
            <w:szCs w:val="18"/>
          </w:rPr>
        </w:pPr>
        <w:r w:rsidRPr="009615F0">
          <w:rPr>
            <w:sz w:val="18"/>
            <w:szCs w:val="18"/>
          </w:rPr>
          <w:fldChar w:fldCharType="begin"/>
        </w:r>
        <w:r w:rsidRPr="009615F0">
          <w:rPr>
            <w:sz w:val="18"/>
            <w:szCs w:val="18"/>
          </w:rPr>
          <w:instrText xml:space="preserve"> PAGE   \* MERGEFORMAT </w:instrText>
        </w:r>
        <w:r w:rsidRPr="009615F0">
          <w:rPr>
            <w:sz w:val="18"/>
            <w:szCs w:val="18"/>
          </w:rPr>
          <w:fldChar w:fldCharType="separate"/>
        </w:r>
        <w:r w:rsidR="009A3E29">
          <w:rPr>
            <w:noProof/>
            <w:sz w:val="18"/>
            <w:szCs w:val="18"/>
          </w:rPr>
          <w:t>4</w:t>
        </w:r>
        <w:r w:rsidRPr="009615F0">
          <w:rPr>
            <w:noProof/>
            <w:sz w:val="18"/>
            <w:szCs w:val="18"/>
          </w:rPr>
          <w:fldChar w:fldCharType="end"/>
        </w:r>
      </w:p>
    </w:sdtContent>
  </w:sdt>
  <w:p w:rsidR="009615F0" w:rsidRPr="00F13AF7" w:rsidRDefault="009615F0" w:rsidP="009615F0">
    <w:pPr>
      <w:tabs>
        <w:tab w:val="center" w:pos="4513"/>
        <w:tab w:val="right" w:pos="9026"/>
      </w:tabs>
      <w:jc w:val="center"/>
      <w:rPr>
        <w:color w:val="FF0000"/>
        <w:sz w:val="16"/>
        <w:szCs w:val="16"/>
      </w:rPr>
    </w:pPr>
    <w:r w:rsidRPr="00F13AF7">
      <w:rPr>
        <w:color w:val="FF0000"/>
        <w:sz w:val="16"/>
        <w:szCs w:val="16"/>
      </w:rPr>
      <w:t>The Honda Foundation</w:t>
    </w:r>
  </w:p>
  <w:p w:rsidR="009615F0" w:rsidRPr="00F13AF7" w:rsidRDefault="009615F0" w:rsidP="009615F0">
    <w:pPr>
      <w:tabs>
        <w:tab w:val="center" w:pos="4513"/>
        <w:tab w:val="right" w:pos="9026"/>
      </w:tabs>
      <w:jc w:val="center"/>
      <w:rPr>
        <w:color w:val="FF0000"/>
        <w:sz w:val="16"/>
        <w:szCs w:val="16"/>
      </w:rPr>
    </w:pPr>
    <w:r w:rsidRPr="00F13AF7">
      <w:rPr>
        <w:color w:val="FF0000"/>
        <w:sz w:val="16"/>
        <w:szCs w:val="16"/>
      </w:rPr>
      <w:t>Locked Bag 95</w:t>
    </w:r>
  </w:p>
  <w:p w:rsidR="009615F0" w:rsidRPr="00F13AF7" w:rsidRDefault="009615F0" w:rsidP="009615F0">
    <w:pPr>
      <w:tabs>
        <w:tab w:val="center" w:pos="4513"/>
        <w:tab w:val="right" w:pos="9026"/>
      </w:tabs>
      <w:jc w:val="center"/>
      <w:rPr>
        <w:color w:val="FF0000"/>
        <w:sz w:val="16"/>
        <w:szCs w:val="16"/>
      </w:rPr>
    </w:pPr>
    <w:r w:rsidRPr="00F13AF7">
      <w:rPr>
        <w:color w:val="FF0000"/>
        <w:sz w:val="16"/>
        <w:szCs w:val="16"/>
      </w:rPr>
      <w:t>Tullamarine, VIC, 3043</w:t>
    </w:r>
  </w:p>
  <w:p w:rsidR="00361C59" w:rsidRPr="009615F0" w:rsidRDefault="009615F0" w:rsidP="009615F0">
    <w:pPr>
      <w:tabs>
        <w:tab w:val="center" w:pos="4513"/>
        <w:tab w:val="right" w:pos="9026"/>
      </w:tabs>
      <w:jc w:val="center"/>
      <w:rPr>
        <w:rFonts w:cs="Arial"/>
        <w:color w:val="FF0000"/>
        <w:sz w:val="16"/>
        <w:szCs w:val="16"/>
      </w:rPr>
    </w:pPr>
    <w:r w:rsidRPr="00F13AF7">
      <w:rPr>
        <w:color w:val="FF0000"/>
        <w:sz w:val="16"/>
        <w:szCs w:val="16"/>
      </w:rPr>
      <w:t xml:space="preserve">E: </w:t>
    </w:r>
    <w:hyperlink r:id="rId1" w:history="1">
      <w:r w:rsidRPr="00F13AF7">
        <w:rPr>
          <w:rStyle w:val="Hyperlink"/>
          <w:color w:val="FF0000"/>
          <w:sz w:val="16"/>
          <w:szCs w:val="16"/>
          <w:u w:val="none"/>
        </w:rPr>
        <w:t>honda.foundation@honda.com.au</w:t>
      </w:r>
    </w:hyperlink>
    <w:r w:rsidRPr="00F13AF7">
      <w:rPr>
        <w:color w:val="FF0000"/>
        <w:sz w:val="16"/>
        <w:szCs w:val="16"/>
      </w:rPr>
      <w:t xml:space="preserve">   W: www.thehondafoundation.com.au  </w:t>
    </w:r>
    <w:r w:rsidRPr="00F13AF7">
      <w:rPr>
        <w:rFonts w:cs="Arial"/>
        <w:color w:val="FF0000"/>
        <w:sz w:val="16"/>
        <w:szCs w:val="16"/>
      </w:rPr>
      <w:t xml:space="preserve"> FB: </w:t>
    </w:r>
    <w:hyperlink r:id="rId2" w:history="1">
      <w:r w:rsidRPr="000E45BF">
        <w:rPr>
          <w:rStyle w:val="Hyperlink"/>
          <w:rFonts w:cs="Arial"/>
          <w:color w:val="FF0000"/>
          <w:sz w:val="16"/>
          <w:szCs w:val="16"/>
          <w:u w:val="none"/>
        </w:rPr>
        <w:t>www.facebook.com/TheHondaFoundation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98" w:rsidRDefault="00147F98" w:rsidP="004626B4">
      <w:r>
        <w:separator/>
      </w:r>
    </w:p>
  </w:footnote>
  <w:footnote w:type="continuationSeparator" w:id="0">
    <w:p w:rsidR="00147F98" w:rsidRDefault="00147F98" w:rsidP="0046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59" w:rsidRDefault="00361C59" w:rsidP="00361C59">
    <w:pPr>
      <w:pStyle w:val="Header"/>
      <w:jc w:val="right"/>
    </w:pPr>
    <w:r w:rsidRPr="0033453D">
      <w:rPr>
        <w:noProof/>
        <w:lang w:eastAsia="en-AU"/>
      </w:rPr>
      <w:drawing>
        <wp:inline distT="0" distB="0" distL="0" distR="0" wp14:anchorId="3EF5303D" wp14:editId="5F485772">
          <wp:extent cx="1905000" cy="514350"/>
          <wp:effectExtent l="0" t="0" r="0" b="0"/>
          <wp:docPr id="2" name="Picture 2" descr="Honda Foundation Logo - jpg -May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onda Foundation Logo - jpg -May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6B4" w:rsidRDefault="00361C59" w:rsidP="00361C59">
    <w:pPr>
      <w:pStyle w:val="Header"/>
      <w:jc w:val="right"/>
    </w:pPr>
    <w:r w:rsidRPr="00E21019">
      <w:rPr>
        <w:rFonts w:ascii="Helvetica" w:eastAsia="Times New Roman" w:hAnsi="Helvetica" w:cs="Times New Roman"/>
        <w:b/>
        <w:bCs/>
        <w:color w:val="555555"/>
        <w:kern w:val="36"/>
        <w:sz w:val="48"/>
        <w:szCs w:val="48"/>
        <w:lang w:eastAsia="en-AU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0C5"/>
    <w:multiLevelType w:val="hybridMultilevel"/>
    <w:tmpl w:val="3D94E1A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322831"/>
    <w:multiLevelType w:val="hybridMultilevel"/>
    <w:tmpl w:val="9BB267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459F"/>
    <w:multiLevelType w:val="multilevel"/>
    <w:tmpl w:val="725217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866FE"/>
    <w:multiLevelType w:val="hybridMultilevel"/>
    <w:tmpl w:val="DF880E2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B4"/>
    <w:rsid w:val="00042697"/>
    <w:rsid w:val="00083126"/>
    <w:rsid w:val="000A68CD"/>
    <w:rsid w:val="000B6252"/>
    <w:rsid w:val="000D5899"/>
    <w:rsid w:val="001163A3"/>
    <w:rsid w:val="00147F98"/>
    <w:rsid w:val="001510EA"/>
    <w:rsid w:val="00163AE6"/>
    <w:rsid w:val="001E354E"/>
    <w:rsid w:val="002638EC"/>
    <w:rsid w:val="0026636D"/>
    <w:rsid w:val="003125A1"/>
    <w:rsid w:val="003562F5"/>
    <w:rsid w:val="00361C59"/>
    <w:rsid w:val="00430EB2"/>
    <w:rsid w:val="004626B4"/>
    <w:rsid w:val="00463615"/>
    <w:rsid w:val="004C532E"/>
    <w:rsid w:val="004E0FDF"/>
    <w:rsid w:val="004E5EC7"/>
    <w:rsid w:val="005B009F"/>
    <w:rsid w:val="005B5552"/>
    <w:rsid w:val="005D4173"/>
    <w:rsid w:val="005E119F"/>
    <w:rsid w:val="00623E99"/>
    <w:rsid w:val="0065064A"/>
    <w:rsid w:val="006C6BE7"/>
    <w:rsid w:val="006C6F24"/>
    <w:rsid w:val="006D0A4D"/>
    <w:rsid w:val="007149CF"/>
    <w:rsid w:val="007274D8"/>
    <w:rsid w:val="007541EC"/>
    <w:rsid w:val="00844248"/>
    <w:rsid w:val="0086010A"/>
    <w:rsid w:val="008A33C7"/>
    <w:rsid w:val="00950561"/>
    <w:rsid w:val="009615F0"/>
    <w:rsid w:val="00986E02"/>
    <w:rsid w:val="009A3E29"/>
    <w:rsid w:val="009B7808"/>
    <w:rsid w:val="009C4A82"/>
    <w:rsid w:val="00C151B7"/>
    <w:rsid w:val="00C23034"/>
    <w:rsid w:val="00C7603E"/>
    <w:rsid w:val="00C95339"/>
    <w:rsid w:val="00C95788"/>
    <w:rsid w:val="00CA1D0D"/>
    <w:rsid w:val="00CF5200"/>
    <w:rsid w:val="00D2338B"/>
    <w:rsid w:val="00D874C4"/>
    <w:rsid w:val="00DB589D"/>
    <w:rsid w:val="00DE5A22"/>
    <w:rsid w:val="00E064E1"/>
    <w:rsid w:val="00E44BC0"/>
    <w:rsid w:val="00E82675"/>
    <w:rsid w:val="00E85DD1"/>
    <w:rsid w:val="00EA4895"/>
    <w:rsid w:val="00EB269F"/>
    <w:rsid w:val="00EC1BAA"/>
    <w:rsid w:val="00EE51EB"/>
    <w:rsid w:val="00F257F3"/>
    <w:rsid w:val="00F654B3"/>
    <w:rsid w:val="00F742AE"/>
    <w:rsid w:val="00F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DC408F"/>
  <w15:chartTrackingRefBased/>
  <w15:docId w15:val="{4F12B78F-FB90-4C3E-BABF-713156C4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B4"/>
  </w:style>
  <w:style w:type="paragraph" w:styleId="Footer">
    <w:name w:val="footer"/>
    <w:basedOn w:val="Normal"/>
    <w:link w:val="FooterChar"/>
    <w:uiPriority w:val="99"/>
    <w:unhideWhenUsed/>
    <w:rsid w:val="00462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B4"/>
  </w:style>
  <w:style w:type="paragraph" w:styleId="ListParagraph">
    <w:name w:val="List Paragraph"/>
    <w:basedOn w:val="Normal"/>
    <w:uiPriority w:val="34"/>
    <w:qFormat/>
    <w:rsid w:val="00462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1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.foundation@hond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TheHondaFoundation" TargetMode="External"/><Relationship Id="rId1" Type="http://schemas.openxmlformats.org/officeDocument/2006/relationships/hyperlink" Target="mailto:honda.foundation@hond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DD94-76BA-4EFF-9A0D-E0F7562A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Honda Australia Pty. Ltd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Divitaris</dc:creator>
  <cp:keywords/>
  <dc:description/>
  <cp:lastModifiedBy>Angela Divitaris</cp:lastModifiedBy>
  <cp:revision>3</cp:revision>
  <cp:lastPrinted>2018-05-16T06:20:00Z</cp:lastPrinted>
  <dcterms:created xsi:type="dcterms:W3CDTF">2020-01-09T00:17:00Z</dcterms:created>
  <dcterms:modified xsi:type="dcterms:W3CDTF">2020-01-09T00:17:00Z</dcterms:modified>
</cp:coreProperties>
</file>